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4CBE6" w14:textId="228A2C4C" w:rsidR="000A775F" w:rsidRPr="000A775F" w:rsidRDefault="000A775F" w:rsidP="0090621A">
      <w:pPr>
        <w:pStyle w:val="PlainText"/>
        <w:ind w:left="-180" w:hanging="630"/>
        <w:rPr>
          <w:rFonts w:asciiTheme="minorHAnsi" w:hAnsiTheme="minorHAnsi" w:cstheme="minorHAnsi"/>
          <w:b/>
          <w:sz w:val="26"/>
          <w:szCs w:val="26"/>
        </w:rPr>
      </w:pPr>
      <w:r w:rsidRPr="000A775F">
        <w:rPr>
          <w:rFonts w:asciiTheme="minorHAnsi" w:hAnsiTheme="minorHAnsi" w:cstheme="minorHAnsi"/>
          <w:b/>
          <w:sz w:val="26"/>
          <w:szCs w:val="26"/>
        </w:rPr>
        <w:t xml:space="preserve">Calendar for </w:t>
      </w:r>
      <w:r w:rsidR="00F16C67" w:rsidRPr="000A775F">
        <w:rPr>
          <w:rFonts w:asciiTheme="minorHAnsi" w:hAnsiTheme="minorHAnsi" w:cstheme="minorHAnsi"/>
          <w:b/>
          <w:sz w:val="26"/>
          <w:szCs w:val="26"/>
        </w:rPr>
        <w:t>Limited Submissions</w:t>
      </w:r>
      <w:r w:rsidRPr="000A775F">
        <w:rPr>
          <w:rFonts w:asciiTheme="minorHAnsi" w:hAnsiTheme="minorHAnsi" w:cstheme="minorHAnsi"/>
          <w:b/>
          <w:sz w:val="26"/>
          <w:szCs w:val="26"/>
        </w:rPr>
        <w:t xml:space="preserve"> Due Dates</w:t>
      </w:r>
      <w:r w:rsidR="003B68B4">
        <w:rPr>
          <w:rFonts w:asciiTheme="minorHAnsi" w:hAnsiTheme="minorHAnsi" w:cstheme="minorHAnsi"/>
          <w:b/>
          <w:sz w:val="26"/>
          <w:szCs w:val="26"/>
        </w:rPr>
        <w:t xml:space="preserve"> (excluding federal agencies)</w:t>
      </w:r>
      <w:r w:rsidR="00A3716D">
        <w:rPr>
          <w:rFonts w:asciiTheme="minorHAnsi" w:hAnsiTheme="minorHAnsi" w:cstheme="minorHAnsi"/>
          <w:b/>
          <w:sz w:val="26"/>
          <w:szCs w:val="26"/>
        </w:rPr>
        <w:t xml:space="preserve"> that are relevant to faculty in the College of Arts &amp; Sciences</w:t>
      </w:r>
    </w:p>
    <w:p w14:paraId="228C3AEE" w14:textId="77777777" w:rsidR="000A775F" w:rsidRPr="000A775F" w:rsidRDefault="000A775F" w:rsidP="0090621A">
      <w:pPr>
        <w:pStyle w:val="PlainText"/>
        <w:ind w:left="-180" w:hanging="630"/>
        <w:rPr>
          <w:rFonts w:asciiTheme="minorHAnsi" w:hAnsiTheme="minorHAnsi" w:cstheme="minorHAnsi"/>
          <w:b/>
          <w:sz w:val="8"/>
          <w:szCs w:val="8"/>
        </w:rPr>
      </w:pPr>
    </w:p>
    <w:p w14:paraId="2ACDF78A" w14:textId="6CEBE533" w:rsidR="003B5AD6" w:rsidRDefault="003B68B4" w:rsidP="0090621A">
      <w:pPr>
        <w:pStyle w:val="PlainText"/>
        <w:ind w:left="-180" w:hanging="63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The UW</w:t>
      </w:r>
      <w:r w:rsidR="00F16C67">
        <w:rPr>
          <w:rFonts w:asciiTheme="minorHAnsi" w:hAnsiTheme="minorHAnsi" w:cstheme="minorHAnsi"/>
          <w:b/>
          <w:sz w:val="22"/>
          <w:szCs w:val="22"/>
        </w:rPr>
        <w:t xml:space="preserve"> is limited in the number of proposals</w:t>
      </w:r>
      <w:r>
        <w:rPr>
          <w:rFonts w:asciiTheme="minorHAnsi" w:hAnsiTheme="minorHAnsi" w:cstheme="minorHAnsi"/>
          <w:b/>
          <w:sz w:val="22"/>
          <w:szCs w:val="22"/>
        </w:rPr>
        <w:t xml:space="preserve"> that</w:t>
      </w:r>
      <w:r w:rsidR="00F16C67">
        <w:rPr>
          <w:rFonts w:asciiTheme="minorHAnsi" w:hAnsiTheme="minorHAnsi" w:cstheme="minorHAnsi"/>
          <w:b/>
          <w:sz w:val="22"/>
          <w:szCs w:val="22"/>
        </w:rPr>
        <w:t xml:space="preserve"> PI’s can submit</w:t>
      </w:r>
      <w:r>
        <w:rPr>
          <w:rFonts w:asciiTheme="minorHAnsi" w:hAnsiTheme="minorHAnsi" w:cstheme="minorHAnsi"/>
          <w:b/>
          <w:sz w:val="22"/>
          <w:szCs w:val="22"/>
        </w:rPr>
        <w:t xml:space="preserve"> for the following grants and awards</w:t>
      </w:r>
      <w:r w:rsidR="00F16C67">
        <w:rPr>
          <w:rFonts w:asciiTheme="minorHAnsi" w:hAnsiTheme="minorHAnsi" w:cstheme="minorHAnsi"/>
          <w:b/>
          <w:sz w:val="22"/>
          <w:szCs w:val="22"/>
        </w:rPr>
        <w:t>.</w:t>
      </w:r>
    </w:p>
    <w:p w14:paraId="3A9E3BC8" w14:textId="406FDE7B" w:rsidR="00F16C67" w:rsidRDefault="00F16C67" w:rsidP="0090621A">
      <w:pPr>
        <w:pStyle w:val="PlainText"/>
        <w:ind w:left="-180" w:hanging="63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Pre-proposals are submitted</w:t>
      </w:r>
      <w:r w:rsidR="003B68B4">
        <w:rPr>
          <w:rFonts w:asciiTheme="minorHAnsi" w:hAnsiTheme="minorHAnsi" w:cstheme="minorHAnsi"/>
          <w:b/>
          <w:sz w:val="22"/>
          <w:szCs w:val="22"/>
        </w:rPr>
        <w:t xml:space="preserve"> to the Office of Research.  The Limited Submissions C</w:t>
      </w:r>
      <w:r>
        <w:rPr>
          <w:rFonts w:asciiTheme="minorHAnsi" w:hAnsiTheme="minorHAnsi" w:cstheme="minorHAnsi"/>
          <w:b/>
          <w:sz w:val="22"/>
          <w:szCs w:val="22"/>
        </w:rPr>
        <w:t xml:space="preserve">ommittee decides </w:t>
      </w:r>
      <w:r w:rsidR="000A775F">
        <w:rPr>
          <w:rFonts w:asciiTheme="minorHAnsi" w:hAnsiTheme="minorHAnsi" w:cstheme="minorHAnsi"/>
          <w:b/>
          <w:sz w:val="22"/>
          <w:szCs w:val="22"/>
        </w:rPr>
        <w:t>which PI may submit a fu</w:t>
      </w:r>
      <w:r>
        <w:rPr>
          <w:rFonts w:asciiTheme="minorHAnsi" w:hAnsiTheme="minorHAnsi" w:cstheme="minorHAnsi"/>
          <w:b/>
          <w:sz w:val="22"/>
          <w:szCs w:val="22"/>
        </w:rPr>
        <w:t>ll proposal.</w:t>
      </w:r>
    </w:p>
    <w:p w14:paraId="78BD77A7" w14:textId="77777777" w:rsidR="000A775F" w:rsidRPr="003B68B4" w:rsidRDefault="000A775F" w:rsidP="003B5AD6">
      <w:pPr>
        <w:pStyle w:val="PlainText"/>
        <w:ind w:hanging="630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73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700"/>
        <w:gridCol w:w="2880"/>
        <w:gridCol w:w="5400"/>
        <w:gridCol w:w="4500"/>
      </w:tblGrid>
      <w:tr w:rsidR="003B5AD6" w:rsidRPr="00360F4F" w14:paraId="3735AA4A" w14:textId="77777777" w:rsidTr="003B68B4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88B" w14:textId="77777777" w:rsidR="003B5AD6" w:rsidRPr="00360F4F" w:rsidRDefault="00F16C67" w:rsidP="00261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Usual UW Due 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41E0" w14:textId="77777777" w:rsidR="003B5AD6" w:rsidRPr="00360F4F" w:rsidRDefault="003B5AD6" w:rsidP="00261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Sponsor Due Date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EFF" w14:textId="77777777" w:rsidR="003B5AD6" w:rsidRPr="00360F4F" w:rsidRDefault="003B5AD6" w:rsidP="00261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Sponsor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678F" w14:textId="77777777" w:rsidR="003B5AD6" w:rsidRPr="00360F4F" w:rsidRDefault="003B5AD6" w:rsidP="00261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Opportunity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A81" w14:textId="77777777" w:rsidR="003B5AD6" w:rsidRPr="00360F4F" w:rsidRDefault="00F16C67" w:rsidP="00261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D3BD" w14:textId="77777777" w:rsidR="003B5AD6" w:rsidRPr="00360F4F" w:rsidRDefault="003B5AD6" w:rsidP="00261C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Website</w:t>
            </w:r>
          </w:p>
        </w:tc>
      </w:tr>
      <w:tr w:rsidR="003B5AD6" w:rsidRPr="000A775F" w14:paraId="79F18332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E4E" w14:textId="77777777" w:rsidR="003B5AD6" w:rsidRPr="00360F4F" w:rsidRDefault="003B5AD6" w:rsidP="00261CD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1/26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9C82" w14:textId="77777777" w:rsidR="003B5AD6" w:rsidRPr="00360F4F" w:rsidRDefault="003B5AD6" w:rsidP="00261CD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4/20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0D94" w14:textId="77777777" w:rsidR="003B5AD6" w:rsidRPr="00360F4F" w:rsidRDefault="003B5AD6" w:rsidP="00261CD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 and Lucile Packard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C540" w14:textId="77777777" w:rsidR="003B5AD6" w:rsidRPr="00360F4F" w:rsidRDefault="003B5AD6" w:rsidP="00261CD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Packard Fellowships for Science and Engineering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03F7" w14:textId="6875F74F" w:rsidR="003B5AD6" w:rsidRPr="00360F4F" w:rsidRDefault="00770666" w:rsidP="00261CD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Faculty in first 3 years.  Physics, chemistry, mathematics, biology, astronomy, computer science, earth science, oce</w:t>
            </w:r>
            <w:r w:rsidR="003B68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 science, and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engineering. 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DACB" w14:textId="77777777" w:rsidR="003B5AD6" w:rsidRPr="000A775F" w:rsidRDefault="00A3716D" w:rsidP="00261CD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8" w:history="1">
              <w:r w:rsidR="00536AAE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http://www.packard.org/what-we-fund/conservation-and-science/packard-fellowships-for-science-and-engineering/</w:t>
              </w:r>
            </w:hyperlink>
            <w:r w:rsidR="00536AAE" w:rsidRPr="000A775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F16C67" w:rsidRPr="000A775F" w14:paraId="58D0A696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31E" w14:textId="77777777" w:rsidR="00F16C67" w:rsidRPr="00360F4F" w:rsidRDefault="00F16C67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4CC6" w14:textId="77777777" w:rsidR="00F16C67" w:rsidRPr="00360F4F" w:rsidRDefault="00F16C67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7/6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30D4" w14:textId="77777777" w:rsidR="00F16C67" w:rsidRPr="00360F4F" w:rsidRDefault="00F16C67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 T. Grant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1A3F" w14:textId="77777777" w:rsidR="00F16C67" w:rsidRPr="00360F4F" w:rsidRDefault="00F16C67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 T. Grant Scholars Program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A5A6" w14:textId="0F5597D1" w:rsidR="00F16C67" w:rsidRPr="00360F4F" w:rsidRDefault="00770666" w:rsidP="009062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career researchers in social, behavioral, and health sciences who are seeking to improve everyday setting of youth ages 8-25 in the U.S.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A512" w14:textId="387A7260" w:rsidR="00F16C67" w:rsidRPr="000A775F" w:rsidRDefault="000A775F" w:rsidP="00F16C67">
            <w:pP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0A775F">
              <w:rPr>
                <w:sz w:val="16"/>
                <w:szCs w:val="16"/>
              </w:rPr>
              <w:t>http://www.wtgrantfdn.org/funding_opportunities/fellowships/william_t__grant_scholars</w:t>
            </w:r>
          </w:p>
        </w:tc>
      </w:tr>
      <w:tr w:rsidR="00F16C67" w:rsidRPr="000A775F" w14:paraId="71FDA939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BCDB" w14:textId="2BA3E9C8" w:rsidR="00F16C67" w:rsidRDefault="0090621A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6/1 and 12/1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FAC5" w14:textId="4A4C6942" w:rsidR="00F16C67" w:rsidRPr="00360F4F" w:rsidRDefault="00F16C67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8/1</w:t>
            </w:r>
            <w:r w:rsidR="0090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and 2/1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2FE8" w14:textId="77777777" w:rsidR="00F16C67" w:rsidRPr="00796478" w:rsidRDefault="00F16C67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6478">
              <w:rPr>
                <w:rFonts w:cstheme="minorHAnsi"/>
                <w:sz w:val="16"/>
                <w:szCs w:val="16"/>
              </w:rPr>
              <w:t>Edward Mallinckrodt, Jr.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B70A" w14:textId="77777777" w:rsidR="00F16C67" w:rsidRPr="00360F4F" w:rsidRDefault="00F16C67" w:rsidP="00F16C6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Regular Grants Program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D9B8" w14:textId="5460EB8A" w:rsidR="00F16C67" w:rsidRPr="00F16C67" w:rsidRDefault="00F16C67" w:rsidP="003B68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E</w:t>
            </w:r>
            <w:r w:rsidR="003B68B4">
              <w:rPr>
                <w:rFonts w:ascii="Calibri" w:hAnsi="Calibri" w:cs="Verdana"/>
                <w:sz w:val="16"/>
                <w:szCs w:val="16"/>
              </w:rPr>
              <w:t>arly stage,</w:t>
            </w:r>
            <w:r w:rsidRPr="00F16C67">
              <w:rPr>
                <w:rFonts w:ascii="Calibri" w:hAnsi="Calibri" w:cs="Verdana"/>
                <w:sz w:val="16"/>
                <w:szCs w:val="16"/>
              </w:rPr>
              <w:t xml:space="preserve"> promising investigators engaged in basic or clinical research that </w:t>
            </w:r>
            <w:r w:rsidR="003B68B4">
              <w:rPr>
                <w:rFonts w:ascii="Calibri" w:hAnsi="Calibri" w:cs="Verdana"/>
                <w:sz w:val="16"/>
                <w:szCs w:val="16"/>
              </w:rPr>
              <w:t>will</w:t>
            </w:r>
            <w:r w:rsidRPr="00F16C67">
              <w:rPr>
                <w:rFonts w:ascii="Calibri" w:hAnsi="Calibri" w:cs="Verdana"/>
                <w:sz w:val="16"/>
                <w:szCs w:val="16"/>
              </w:rPr>
              <w:t xml:space="preserve"> potential</w:t>
            </w:r>
            <w:r w:rsidR="003B68B4">
              <w:rPr>
                <w:rFonts w:ascii="Calibri" w:hAnsi="Calibri" w:cs="Verdana"/>
                <w:sz w:val="16"/>
                <w:szCs w:val="16"/>
              </w:rPr>
              <w:t>ly</w:t>
            </w:r>
            <w:r w:rsidRPr="00F16C67">
              <w:rPr>
                <w:rFonts w:ascii="Calibri" w:hAnsi="Calibri" w:cs="Verdana"/>
                <w:sz w:val="16"/>
                <w:szCs w:val="16"/>
              </w:rPr>
              <w:t xml:space="preserve"> advance the understanding, diagnosis or treatment of disease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2E93" w14:textId="4C829DF2" w:rsidR="00770666" w:rsidRPr="000A775F" w:rsidRDefault="00770666" w:rsidP="00F16C67">
            <w:pPr>
              <w:rPr>
                <w:sz w:val="16"/>
                <w:szCs w:val="16"/>
              </w:rPr>
            </w:pPr>
          </w:p>
        </w:tc>
      </w:tr>
      <w:tr w:rsidR="00770666" w:rsidRPr="000A775F" w14:paraId="7880FB40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829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5876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9/30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9037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Searle Scholars Program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76CF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Searle Scholars Program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9B19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Recently appointed faculty pursuing research in biochemistry, cell biology, genetics, immunology, neuroscience, pharmacology, and related areas in chemistry, medicine, and the biological sciences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D4E4" w14:textId="77777777" w:rsidR="00770666" w:rsidRPr="000A775F" w:rsidRDefault="00A3716D" w:rsidP="0077066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9" w:history="1">
              <w:r w:rsidR="00770666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http://www.searlescholars.net/go.php?id=5</w:t>
              </w:r>
            </w:hyperlink>
          </w:p>
        </w:tc>
      </w:tr>
      <w:tr w:rsidR="00770666" w:rsidRPr="000A775F" w14:paraId="1323021B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D0F2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6/22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8FC8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CA84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Burroughs Wellcome Fund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0225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Investigators in the Pathogenesis of Infectious Disease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1743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Assistant professors who study pathogenesis, with a focus on the intersection of human and microbial biology.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4CAC" w14:textId="77777777" w:rsidR="00770666" w:rsidRPr="000A775F" w:rsidRDefault="00A3716D" w:rsidP="0077066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0" w:history="1">
              <w:r w:rsidR="00770666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http://www.bwfund.org/pages/105/Investigators-in-the-Pathogenesis-of-Infectious-Disease/</w:t>
              </w:r>
            </w:hyperlink>
          </w:p>
        </w:tc>
      </w:tr>
      <w:tr w:rsidR="00770666" w:rsidRPr="000A775F" w14:paraId="6D5DE3F6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250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6/29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CBFF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D3AC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Burroughs Wellcome Fund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45C0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Career Awards for Medical Scientists (CAMS)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AF8A" w14:textId="3B88EF6A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Bridge postdoctoral/fellowship training with early </w:t>
            </w:r>
            <w:r w:rsidR="0090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faculty years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  Biomedical, disease-oriented, and translational research is supported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457" w14:textId="77777777" w:rsidR="00770666" w:rsidRPr="000A775F" w:rsidRDefault="00A3716D" w:rsidP="0077066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1" w:history="1">
              <w:r w:rsidR="00770666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http://www.bwfund.org/pages/188/Career-Awards-for-Medical-Scientists/</w:t>
              </w:r>
            </w:hyperlink>
          </w:p>
        </w:tc>
      </w:tr>
      <w:tr w:rsidR="00770666" w:rsidRPr="000A775F" w14:paraId="287B2DF9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43B6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7/6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73F5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10/3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6BD9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 and Mabel Beckman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48C3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Beckman Young Investigators Program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E04" w14:textId="77777777" w:rsidR="00770666" w:rsidRPr="00360F4F" w:rsidRDefault="00770666" w:rsidP="0077066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stage faculty members in chemical and life sciences.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2CBE" w14:textId="77777777" w:rsidR="00770666" w:rsidRPr="000A775F" w:rsidRDefault="00A3716D" w:rsidP="0077066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2" w:history="1">
              <w:r w:rsidR="00770666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http://www.beckman-foundation.com/byi.html</w:t>
              </w:r>
            </w:hyperlink>
          </w:p>
        </w:tc>
      </w:tr>
      <w:tr w:rsidR="00E96D7E" w:rsidRPr="000A775F" w14:paraId="27A48B92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EBC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265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7/24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5D33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APEC Science Prize for Innovation, Research and Education (ASPIRE)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4592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APEC ASPIRE Prize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B5EC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0E4D" w14:textId="77777777" w:rsidR="00E96D7E" w:rsidRPr="000A775F" w:rsidRDefault="00A3716D" w:rsidP="00ED7AE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3" w:history="1">
              <w:r w:rsidR="00E96D7E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http://www.apec.org/</w:t>
              </w:r>
            </w:hyperlink>
          </w:p>
        </w:tc>
      </w:tr>
      <w:tr w:rsidR="00E96D7E" w:rsidRPr="000A775F" w14:paraId="221C30EE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395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7/11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C945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5CDE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Pew Charitable Trust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93C7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Pew Scholars in the Biomedical Science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1F0B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Assistant professors in first few years of appointment conducting scientific research relevant to the advancement of human health.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DC9D" w14:textId="77777777" w:rsidR="00E96D7E" w:rsidRPr="000A775F" w:rsidRDefault="00A3716D" w:rsidP="00ED7AE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4" w:history="1">
              <w:r w:rsidR="00E96D7E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http://www.pewtrusts.org/our_work_category.aspx?id=194</w:t>
              </w:r>
            </w:hyperlink>
          </w:p>
        </w:tc>
      </w:tr>
      <w:tr w:rsidR="00E96D7E" w:rsidRPr="000A775F" w14:paraId="1D394AB6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F49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FF89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10/17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E058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Brain Research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64F0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Scientific Innovations Award (SIA)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2447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Brain research and neuroscience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9083" w14:textId="77777777" w:rsidR="00E96D7E" w:rsidRPr="000A775F" w:rsidRDefault="00A3716D" w:rsidP="00ED7AE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5" w:history="1">
              <w:r w:rsidR="00E96D7E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http://thebrf.org/Grants/SIA+Program</w:t>
              </w:r>
            </w:hyperlink>
            <w:r w:rsidR="00E96D7E" w:rsidRPr="000A775F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  <w:p w14:paraId="5424A776" w14:textId="77777777" w:rsidR="00E96D7E" w:rsidRPr="000A775F" w:rsidRDefault="00A3716D" w:rsidP="00ED7AE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6" w:history="1">
              <w:r w:rsidR="00E96D7E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http://thebrf.org/Sub+Pages/BRF+Grants</w:t>
              </w:r>
            </w:hyperlink>
          </w:p>
        </w:tc>
      </w:tr>
      <w:tr w:rsidR="00E96D7E" w:rsidRPr="000A775F" w14:paraId="41E2A5A5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F0B9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8/17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C36B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D463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Greenwall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9EC0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Faculty Scholars Program in Bioethics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FBD9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Junior faculty members whose research will help resolve important policy and clinical dilemmas at the intersection of ethics and the life sciences.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457" w14:textId="77777777" w:rsidR="00E96D7E" w:rsidRPr="000A775F" w:rsidRDefault="00A3716D" w:rsidP="00ED7AE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7" w:history="1">
              <w:r w:rsidR="00E96D7E" w:rsidRPr="000A775F">
                <w:rPr>
                  <w:rStyle w:val="Hyperlink"/>
                  <w:rFonts w:ascii="Calibri" w:eastAsia="Times New Roman" w:hAnsi="Calibri" w:cs="Calibri"/>
                  <w:color w:val="auto"/>
                  <w:sz w:val="16"/>
                  <w:szCs w:val="16"/>
                  <w:u w:val="none"/>
                </w:rPr>
                <w:t>http://www.greenwallfsp.org/</w:t>
              </w:r>
            </w:hyperlink>
          </w:p>
        </w:tc>
      </w:tr>
      <w:tr w:rsidR="00E96D7E" w:rsidRPr="000A775F" w14:paraId="24BBE19B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9531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8/22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4202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10/31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0BF6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Microsoft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AFE9" w14:textId="77777777" w:rsidR="00E96D7E" w:rsidRPr="00360F4F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Microsoft New Faculty Fellowship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6BCA" w14:textId="77777777" w:rsidR="00E96D7E" w:rsidRDefault="00E96D7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faculty members conducting research that involves innovative applications of computing.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FEAD" w14:textId="77777777" w:rsidR="00E96D7E" w:rsidRPr="005141E0" w:rsidRDefault="00A3716D" w:rsidP="00ED7AEE">
            <w:pP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hyperlink r:id="rId18" w:history="1">
              <w:r w:rsidR="00E96D7E" w:rsidRPr="005141E0">
                <w:rPr>
                  <w:rStyle w:val="Hyperlink"/>
                  <w:rFonts w:ascii="Calibri" w:eastAsia="Times New Roman" w:hAnsi="Calibri" w:cs="Calibri"/>
                  <w:color w:val="000000" w:themeColor="text1"/>
                  <w:sz w:val="16"/>
                  <w:szCs w:val="16"/>
                  <w:u w:val="none"/>
                </w:rPr>
                <w:t>http://research.microsoft.com/en-us/collaboration/awards/msrff_application.aspx</w:t>
              </w:r>
            </w:hyperlink>
          </w:p>
        </w:tc>
      </w:tr>
      <w:tr w:rsidR="00ED7AEE" w:rsidRPr="000A775F" w14:paraId="225B8CE5" w14:textId="77777777" w:rsidTr="003B68B4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5841" w14:textId="7C6EA8BA" w:rsidR="00ED7AEE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10/11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9035" w14:textId="3C4BF14A" w:rsidR="00ED7AEE" w:rsidRPr="00360F4F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2/9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585" w14:textId="48747854" w:rsidR="00ED7AEE" w:rsidRPr="00360F4F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Camille and Henry Dreyfus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F5DC" w14:textId="3738FD31" w:rsidR="00ED7AEE" w:rsidRPr="00360F4F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Teacher-Scholar Awards Program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E1E6" w14:textId="06870DC8" w:rsidR="00ED7AEE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stage faculty.  Research and education in the chemical sciences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FA64" w14:textId="20B0A99E" w:rsidR="00ED7AEE" w:rsidRPr="005141E0" w:rsidRDefault="00A3716D" w:rsidP="00ED7AEE">
            <w:pPr>
              <w:rPr>
                <w:color w:val="000000" w:themeColor="text1"/>
              </w:rPr>
            </w:pPr>
            <w:hyperlink r:id="rId19" w:history="1">
              <w:r w:rsidR="00ED7AEE" w:rsidRPr="005141E0">
                <w:rPr>
                  <w:rStyle w:val="Hyperlink"/>
                  <w:rFonts w:ascii="Calibri" w:eastAsia="Times New Roman" w:hAnsi="Calibri" w:cs="Calibri"/>
                  <w:color w:val="000000" w:themeColor="text1"/>
                  <w:sz w:val="16"/>
                  <w:szCs w:val="16"/>
                  <w:u w:val="none"/>
                </w:rPr>
                <w:t>http://dreyfus.org/awards/camille_dreyfus_teacher_award.shtml</w:t>
              </w:r>
            </w:hyperlink>
          </w:p>
        </w:tc>
      </w:tr>
      <w:tr w:rsidR="00ED7AEE" w:rsidRPr="000A775F" w14:paraId="3F717E54" w14:textId="77777777" w:rsidTr="003B68B4">
        <w:trPr>
          <w:trHeight w:val="2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224" w14:textId="72513AF7" w:rsidR="00ED7AEE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5848" w14:textId="315006B9" w:rsidR="00ED7AEE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2/24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7688" w14:textId="661EBDBF" w:rsidR="00ED7AEE" w:rsidRPr="00360F4F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Ellison Medical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17F8" w14:textId="446240B9" w:rsidR="00ED7AEE" w:rsidRPr="00360F4F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Scholar Award in Aging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79C1" w14:textId="319D7FAB" w:rsidR="00ED7AEE" w:rsidRDefault="00ED7AEE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Investigators in the first 3 years after postdoctoral training who show outstanding promise in aging research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DA46" w14:textId="775E97E9" w:rsidR="00ED7AEE" w:rsidRPr="005141E0" w:rsidRDefault="00A3716D" w:rsidP="00ED7AEE">
            <w:pPr>
              <w:rPr>
                <w:color w:val="000000" w:themeColor="text1"/>
              </w:rPr>
            </w:pPr>
            <w:hyperlink r:id="rId20" w:history="1">
              <w:r w:rsidR="00ED7AEE" w:rsidRPr="005141E0">
                <w:rPr>
                  <w:rStyle w:val="Hyperlink"/>
                  <w:rFonts w:ascii="Calibri" w:eastAsia="Times New Roman" w:hAnsi="Calibri" w:cs="Calibri"/>
                  <w:color w:val="000000" w:themeColor="text1"/>
                  <w:sz w:val="16"/>
                  <w:szCs w:val="16"/>
                  <w:u w:val="none"/>
                </w:rPr>
                <w:t>http://www.ellisonfoundation.org/program/aging-new-scholar</w:t>
              </w:r>
            </w:hyperlink>
            <w:r w:rsidR="00ED7AEE" w:rsidRPr="005141E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0621A" w:rsidRPr="000A775F" w14:paraId="57BA90D3" w14:textId="77777777" w:rsidTr="003B68B4">
        <w:trPr>
          <w:trHeight w:val="2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CED" w14:textId="2DEE7F5C" w:rsidR="0090621A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CCA3" w14:textId="3198C1FE" w:rsidR="0090621A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4935" w14:textId="4C56F162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Welch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2E60" w14:textId="61ADEC63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Welch Award in Chemistry (not a limited sub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mission, but the Office of Research </w:t>
            </w: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announce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it)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F497" w14:textId="2A9C727E" w:rsidR="0090621A" w:rsidRDefault="0090621A" w:rsidP="009062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Any person who has made important chemical research contributions which have had a significant, positive influence on mankind. 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04EB" w14:textId="715AB3A2" w:rsidR="0090621A" w:rsidRPr="005141E0" w:rsidRDefault="00A3716D" w:rsidP="00ED7AEE">
            <w:pPr>
              <w:rPr>
                <w:color w:val="000000" w:themeColor="text1"/>
              </w:rPr>
            </w:pPr>
            <w:hyperlink r:id="rId21" w:history="1">
              <w:r w:rsidR="0090621A" w:rsidRPr="005141E0">
                <w:rPr>
                  <w:rStyle w:val="Hyperlink"/>
                  <w:rFonts w:ascii="Calibri" w:eastAsia="Times New Roman" w:hAnsi="Calibri" w:cs="Calibri"/>
                  <w:color w:val="000000" w:themeColor="text1"/>
                  <w:sz w:val="16"/>
                  <w:szCs w:val="16"/>
                  <w:u w:val="none"/>
                </w:rPr>
                <w:t>http://www.welch1.org/Awards/WelchAwardinChemist0943/index.asp</w:t>
              </w:r>
            </w:hyperlink>
          </w:p>
        </w:tc>
      </w:tr>
      <w:tr w:rsidR="0090621A" w:rsidRPr="000A775F" w14:paraId="09F6B2CD" w14:textId="77777777" w:rsidTr="003B68B4">
        <w:trPr>
          <w:trHeight w:val="2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ABCD" w14:textId="101F751B" w:rsidR="0090621A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89D" w14:textId="21DC35A6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1F0E" w14:textId="1802D48F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W. M. Keck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24C4" w14:textId="5A02F639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Science and Engineering Research Program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or Medical Res</w:t>
            </w:r>
            <w:r w:rsidR="003B68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earch Program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5462" w14:textId="6C8B8DE5" w:rsidR="0090621A" w:rsidRDefault="0090621A" w:rsidP="009062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Individuals or teams with innovative solutions to science and engineering problems or medical research problems.</w:t>
            </w:r>
            <w:r w:rsidR="003B68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(Alternating years)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23FE" w14:textId="3B6AB2E6" w:rsidR="0090621A" w:rsidRPr="005141E0" w:rsidRDefault="00A3716D" w:rsidP="00ED7AEE">
            <w:pPr>
              <w:rPr>
                <w:color w:val="000000" w:themeColor="text1"/>
              </w:rPr>
            </w:pPr>
            <w:hyperlink r:id="rId22" w:history="1">
              <w:r w:rsidR="0090621A" w:rsidRPr="005141E0">
                <w:rPr>
                  <w:rStyle w:val="Hyperlink"/>
                  <w:rFonts w:ascii="Calibri" w:eastAsia="Times New Roman" w:hAnsi="Calibri" w:cs="Calibri"/>
                  <w:color w:val="000000" w:themeColor="text1"/>
                  <w:sz w:val="16"/>
                  <w:szCs w:val="16"/>
                  <w:u w:val="none"/>
                </w:rPr>
                <w:t>http://www.wmkeck.org</w:t>
              </w:r>
            </w:hyperlink>
            <w:r w:rsidR="0090621A" w:rsidRPr="005141E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0621A" w:rsidRPr="000A775F" w14:paraId="05EDA6E3" w14:textId="77777777" w:rsidTr="003B68B4">
        <w:trPr>
          <w:trHeight w:val="2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F7E" w14:textId="77777777" w:rsidR="0090621A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DEFC" w14:textId="5EC7A9BB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9/15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5E0F" w14:textId="2CC74693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 P Sloan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5098" w14:textId="73EB2E7F" w:rsidR="0090621A" w:rsidRPr="00360F4F" w:rsidRDefault="0090621A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60F4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Sloan Research Fellowship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CDAE" w14:textId="2D9AF92C" w:rsidR="0090621A" w:rsidRDefault="0090621A" w:rsidP="009062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career scientists in chemistry, computational or evolutionary molecular biology, computer science, economics, mathematics, neuroscience, ocean sciences, physics, or related field.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6CB8" w14:textId="2A25C869" w:rsidR="0090621A" w:rsidRPr="005141E0" w:rsidRDefault="00A3716D" w:rsidP="00ED7AEE">
            <w:pPr>
              <w:rPr>
                <w:color w:val="000000" w:themeColor="text1"/>
              </w:rPr>
            </w:pPr>
            <w:hyperlink r:id="rId23" w:history="1">
              <w:r w:rsidR="0090621A" w:rsidRPr="005141E0">
                <w:rPr>
                  <w:rStyle w:val="Hyperlink"/>
                  <w:rFonts w:ascii="Calibri" w:eastAsia="Times New Roman" w:hAnsi="Calibri" w:cs="Calibri"/>
                  <w:color w:val="000000" w:themeColor="text1"/>
                  <w:sz w:val="16"/>
                  <w:szCs w:val="16"/>
                  <w:u w:val="none"/>
                </w:rPr>
                <w:t>http://www.sloan.org/fellowships</w:t>
              </w:r>
            </w:hyperlink>
          </w:p>
        </w:tc>
      </w:tr>
      <w:tr w:rsidR="005141E0" w:rsidRPr="000A775F" w14:paraId="28B79822" w14:textId="77777777" w:rsidTr="003B68B4">
        <w:trPr>
          <w:trHeight w:val="2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A4E" w14:textId="77777777" w:rsidR="005141E0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2BCD" w14:textId="77777777" w:rsidR="005141E0" w:rsidRPr="00360F4F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2CAB" w14:textId="265427DF" w:rsidR="005141E0" w:rsidRPr="00360F4F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Murdoch Charitable Trust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63C1" w14:textId="022EE646" w:rsidR="005141E0" w:rsidRPr="00360F4F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Exceptional Opportunity Grants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AF77" w14:textId="5C44C93E" w:rsidR="005141E0" w:rsidRDefault="005141E0" w:rsidP="009062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Projects with special merit but require special (≤$50,000) funding due to time constraints or some other unusual circumstance.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4597" w14:textId="421B079D" w:rsidR="005141E0" w:rsidRPr="005141E0" w:rsidRDefault="00A3716D" w:rsidP="00ED7AEE">
            <w:pPr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5141E0" w:rsidRPr="005141E0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http://www.murdock-trust.org/grants/exceptional-opportunity-grants.php</w:t>
              </w:r>
            </w:hyperlink>
            <w:r w:rsidR="005141E0" w:rsidRPr="005141E0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141E0" w:rsidRPr="000A775F" w14:paraId="2D2FAD11" w14:textId="77777777" w:rsidTr="003B68B4">
        <w:trPr>
          <w:trHeight w:val="2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31D" w14:textId="77777777" w:rsidR="005141E0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5939" w14:textId="77777777" w:rsidR="005141E0" w:rsidRPr="00360F4F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C9CE" w14:textId="190F4250" w:rsidR="005141E0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Seattle Foundation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C578" w14:textId="50E7896C" w:rsidR="005141E0" w:rsidRDefault="005141E0" w:rsidP="00ED7AE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Seattle Foundation Medical Funds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5A12" w14:textId="71908913" w:rsidR="005141E0" w:rsidRDefault="005141E0" w:rsidP="0090621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research of potential benefit to Seattle/King County community and to address specific healthcare needs. (≤$50,000)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3755" w14:textId="6E1E5FAC" w:rsidR="005141E0" w:rsidRPr="005141E0" w:rsidRDefault="00A3716D" w:rsidP="00ED7AEE">
            <w:pPr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5141E0" w:rsidRPr="005141E0">
                <w:rPr>
                  <w:rStyle w:val="Hyperlink"/>
                  <w:rFonts w:ascii="Calibri" w:eastAsia="Times New Roman" w:hAnsi="Calibri" w:cs="Calibri"/>
                  <w:color w:val="000000" w:themeColor="text1"/>
                  <w:sz w:val="16"/>
                  <w:szCs w:val="16"/>
                  <w:u w:val="none"/>
                </w:rPr>
                <w:t>http://www.seattlefoundation.org</w:t>
              </w:r>
            </w:hyperlink>
          </w:p>
        </w:tc>
      </w:tr>
    </w:tbl>
    <w:p w14:paraId="437F9D7E" w14:textId="77777777" w:rsidR="00536AAE" w:rsidRPr="003B68B4" w:rsidRDefault="00536AAE" w:rsidP="003B68B4">
      <w:pPr>
        <w:pStyle w:val="PlainText"/>
        <w:rPr>
          <w:rFonts w:asciiTheme="minorHAnsi" w:hAnsiTheme="minorHAnsi" w:cstheme="minorHAnsi"/>
          <w:b/>
          <w:sz w:val="4"/>
          <w:szCs w:val="4"/>
        </w:rPr>
      </w:pPr>
    </w:p>
    <w:sectPr w:rsidR="00536AAE" w:rsidRPr="003B68B4" w:rsidSect="00ED7AE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20160" w:h="12240" w:orient="landscape" w:code="5"/>
      <w:pgMar w:top="1152" w:right="1152" w:bottom="1152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4DB9A" w14:textId="77777777" w:rsidR="005141E0" w:rsidRDefault="005141E0" w:rsidP="0045532B">
      <w:r>
        <w:separator/>
      </w:r>
    </w:p>
  </w:endnote>
  <w:endnote w:type="continuationSeparator" w:id="0">
    <w:p w14:paraId="106F4148" w14:textId="77777777" w:rsidR="005141E0" w:rsidRDefault="005141E0" w:rsidP="0045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A991D" w14:textId="77777777" w:rsidR="00A3716D" w:rsidRDefault="00A371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611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749"/>
    </w:tblGrid>
    <w:tr w:rsidR="005141E0" w:rsidRPr="0045532B" w14:paraId="0E07276C" w14:textId="77777777" w:rsidTr="00ED7AEE">
      <w:tc>
        <w:tcPr>
          <w:tcW w:w="5000" w:type="pct"/>
          <w:tcBorders>
            <w:top w:val="single" w:sz="4" w:space="0" w:color="000000" w:themeColor="text1"/>
          </w:tcBorders>
        </w:tcPr>
        <w:p w14:paraId="772B3AB0" w14:textId="204689C1" w:rsidR="005141E0" w:rsidRPr="0045532B" w:rsidRDefault="005141E0" w:rsidP="00261CD5">
          <w:pPr>
            <w:pStyle w:val="Footer"/>
            <w:jc w:val="right"/>
            <w:rPr>
              <w:sz w:val="16"/>
              <w:szCs w:val="16"/>
            </w:rPr>
          </w:pPr>
          <w:r w:rsidRPr="0045532B">
            <w:rPr>
              <w:sz w:val="16"/>
              <w:szCs w:val="16"/>
            </w:rPr>
            <w:t xml:space="preserve">Updated </w:t>
          </w:r>
          <w:r w:rsidR="00A3716D">
            <w:rPr>
              <w:sz w:val="16"/>
              <w:szCs w:val="16"/>
            </w:rPr>
            <w:t>2013</w:t>
          </w:r>
          <w:bookmarkStart w:id="0" w:name="_GoBack"/>
          <w:bookmarkEnd w:id="0"/>
        </w:p>
      </w:tc>
    </w:tr>
  </w:tbl>
  <w:p w14:paraId="438011D5" w14:textId="77777777" w:rsidR="005141E0" w:rsidRDefault="005141E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FC206" w14:textId="77777777" w:rsidR="00A3716D" w:rsidRDefault="00A371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AB9AF" w14:textId="77777777" w:rsidR="005141E0" w:rsidRDefault="005141E0" w:rsidP="0045532B">
      <w:r>
        <w:separator/>
      </w:r>
    </w:p>
  </w:footnote>
  <w:footnote w:type="continuationSeparator" w:id="0">
    <w:p w14:paraId="270E6A09" w14:textId="77777777" w:rsidR="005141E0" w:rsidRDefault="005141E0" w:rsidP="004553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805D1" w14:textId="77777777" w:rsidR="00A3716D" w:rsidRDefault="00A3716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30D93" w14:textId="77777777" w:rsidR="00A3716D" w:rsidRDefault="00A3716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DBFDD" w14:textId="77777777" w:rsidR="00A3716D" w:rsidRDefault="00A371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38D"/>
    <w:multiLevelType w:val="hybridMultilevel"/>
    <w:tmpl w:val="8028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C26C9"/>
    <w:multiLevelType w:val="hybridMultilevel"/>
    <w:tmpl w:val="4F2A7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3736B"/>
    <w:multiLevelType w:val="hybridMultilevel"/>
    <w:tmpl w:val="2A2E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20FA1"/>
    <w:multiLevelType w:val="hybridMultilevel"/>
    <w:tmpl w:val="C974F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D1D07"/>
    <w:multiLevelType w:val="hybridMultilevel"/>
    <w:tmpl w:val="8DBA7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50BD0"/>
    <w:multiLevelType w:val="hybridMultilevel"/>
    <w:tmpl w:val="F918B1DC"/>
    <w:lvl w:ilvl="0" w:tplc="FC26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3040AE"/>
    <w:multiLevelType w:val="hybridMultilevel"/>
    <w:tmpl w:val="B540E30C"/>
    <w:lvl w:ilvl="0" w:tplc="7F58C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1558D"/>
    <w:multiLevelType w:val="hybridMultilevel"/>
    <w:tmpl w:val="DB1A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666E7"/>
    <w:multiLevelType w:val="hybridMultilevel"/>
    <w:tmpl w:val="F1E2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679AA"/>
    <w:multiLevelType w:val="hybridMultilevel"/>
    <w:tmpl w:val="301ABAF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886E27"/>
    <w:multiLevelType w:val="multilevel"/>
    <w:tmpl w:val="5ED4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220DA6"/>
    <w:multiLevelType w:val="hybridMultilevel"/>
    <w:tmpl w:val="FD94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C2B6B"/>
    <w:multiLevelType w:val="hybridMultilevel"/>
    <w:tmpl w:val="7F0693BA"/>
    <w:lvl w:ilvl="0" w:tplc="34863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04418C"/>
    <w:multiLevelType w:val="hybridMultilevel"/>
    <w:tmpl w:val="9A00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524C4"/>
    <w:multiLevelType w:val="hybridMultilevel"/>
    <w:tmpl w:val="860618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7754B1"/>
    <w:multiLevelType w:val="hybridMultilevel"/>
    <w:tmpl w:val="B7360C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14"/>
  </w:num>
  <w:num w:numId="9">
    <w:abstractNumId w:val="0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EA"/>
    <w:rsid w:val="0004410A"/>
    <w:rsid w:val="00085A2E"/>
    <w:rsid w:val="000A775F"/>
    <w:rsid w:val="000D13E9"/>
    <w:rsid w:val="001841CC"/>
    <w:rsid w:val="001D0E1B"/>
    <w:rsid w:val="00213675"/>
    <w:rsid w:val="00217335"/>
    <w:rsid w:val="00257B97"/>
    <w:rsid w:val="00261CD5"/>
    <w:rsid w:val="0028251A"/>
    <w:rsid w:val="002A2637"/>
    <w:rsid w:val="002B3352"/>
    <w:rsid w:val="002B7DD3"/>
    <w:rsid w:val="002D38F3"/>
    <w:rsid w:val="002D7584"/>
    <w:rsid w:val="00355D60"/>
    <w:rsid w:val="00360F4F"/>
    <w:rsid w:val="00380364"/>
    <w:rsid w:val="003B5AD6"/>
    <w:rsid w:val="003B68B4"/>
    <w:rsid w:val="004060C0"/>
    <w:rsid w:val="0045532B"/>
    <w:rsid w:val="00492210"/>
    <w:rsid w:val="004A1E6F"/>
    <w:rsid w:val="004F0A80"/>
    <w:rsid w:val="005141E0"/>
    <w:rsid w:val="00516AC1"/>
    <w:rsid w:val="00536AAE"/>
    <w:rsid w:val="00537448"/>
    <w:rsid w:val="005629F7"/>
    <w:rsid w:val="00580C67"/>
    <w:rsid w:val="00590E0A"/>
    <w:rsid w:val="005A53A2"/>
    <w:rsid w:val="005B53E9"/>
    <w:rsid w:val="00613AC3"/>
    <w:rsid w:val="00636735"/>
    <w:rsid w:val="00672525"/>
    <w:rsid w:val="006955A5"/>
    <w:rsid w:val="006A6783"/>
    <w:rsid w:val="0072590B"/>
    <w:rsid w:val="0072776A"/>
    <w:rsid w:val="00745630"/>
    <w:rsid w:val="00745841"/>
    <w:rsid w:val="00751762"/>
    <w:rsid w:val="007561BE"/>
    <w:rsid w:val="00770666"/>
    <w:rsid w:val="007719EA"/>
    <w:rsid w:val="00796478"/>
    <w:rsid w:val="00845567"/>
    <w:rsid w:val="008643E5"/>
    <w:rsid w:val="00873BE7"/>
    <w:rsid w:val="00896797"/>
    <w:rsid w:val="008B3DE8"/>
    <w:rsid w:val="008C2F32"/>
    <w:rsid w:val="008D58F7"/>
    <w:rsid w:val="008F0856"/>
    <w:rsid w:val="0090621A"/>
    <w:rsid w:val="00907474"/>
    <w:rsid w:val="009254C8"/>
    <w:rsid w:val="00947AE4"/>
    <w:rsid w:val="009566E7"/>
    <w:rsid w:val="00965683"/>
    <w:rsid w:val="00965EE7"/>
    <w:rsid w:val="009D0DB8"/>
    <w:rsid w:val="009E63A7"/>
    <w:rsid w:val="00A00242"/>
    <w:rsid w:val="00A13210"/>
    <w:rsid w:val="00A3716D"/>
    <w:rsid w:val="00A40FEF"/>
    <w:rsid w:val="00A4310C"/>
    <w:rsid w:val="00A653D3"/>
    <w:rsid w:val="00AC0DD4"/>
    <w:rsid w:val="00AC1477"/>
    <w:rsid w:val="00AD54B4"/>
    <w:rsid w:val="00B1413B"/>
    <w:rsid w:val="00B23864"/>
    <w:rsid w:val="00B51D45"/>
    <w:rsid w:val="00B56C96"/>
    <w:rsid w:val="00B56D49"/>
    <w:rsid w:val="00B77C23"/>
    <w:rsid w:val="00BA5CEA"/>
    <w:rsid w:val="00BD420B"/>
    <w:rsid w:val="00C14877"/>
    <w:rsid w:val="00C23778"/>
    <w:rsid w:val="00CB735A"/>
    <w:rsid w:val="00D12927"/>
    <w:rsid w:val="00D2615D"/>
    <w:rsid w:val="00D51C75"/>
    <w:rsid w:val="00E36215"/>
    <w:rsid w:val="00E55733"/>
    <w:rsid w:val="00E65E73"/>
    <w:rsid w:val="00E96D7E"/>
    <w:rsid w:val="00EA1EEE"/>
    <w:rsid w:val="00ED7AEE"/>
    <w:rsid w:val="00F16C67"/>
    <w:rsid w:val="00F55CE2"/>
    <w:rsid w:val="00F92B90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B1F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3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5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53D3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A653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653D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3D3"/>
    <w:rPr>
      <w:rFonts w:ascii="Consolas" w:hAnsi="Consolas" w:cs="Consolas"/>
      <w:sz w:val="21"/>
      <w:szCs w:val="21"/>
    </w:rPr>
  </w:style>
  <w:style w:type="paragraph" w:customStyle="1" w:styleId="regulartext">
    <w:name w:val="regulartext"/>
    <w:basedOn w:val="Normal"/>
    <w:uiPriority w:val="99"/>
    <w:semiHidden/>
    <w:rsid w:val="00A653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uiPriority w:val="99"/>
    <w:semiHidden/>
    <w:rsid w:val="00A653D3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32B"/>
  </w:style>
  <w:style w:type="paragraph" w:styleId="Footer">
    <w:name w:val="footer"/>
    <w:basedOn w:val="Normal"/>
    <w:link w:val="FooterChar"/>
    <w:uiPriority w:val="99"/>
    <w:unhideWhenUsed/>
    <w:rsid w:val="00455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32B"/>
  </w:style>
  <w:style w:type="table" w:styleId="TableGrid">
    <w:name w:val="Table Grid"/>
    <w:basedOn w:val="TableNormal"/>
    <w:uiPriority w:val="59"/>
    <w:rsid w:val="002B3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5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3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5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53D3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A653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653D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3D3"/>
    <w:rPr>
      <w:rFonts w:ascii="Consolas" w:hAnsi="Consolas" w:cs="Consolas"/>
      <w:sz w:val="21"/>
      <w:szCs w:val="21"/>
    </w:rPr>
  </w:style>
  <w:style w:type="paragraph" w:customStyle="1" w:styleId="regulartext">
    <w:name w:val="regulartext"/>
    <w:basedOn w:val="Normal"/>
    <w:uiPriority w:val="99"/>
    <w:semiHidden/>
    <w:rsid w:val="00A653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uiPriority w:val="99"/>
    <w:semiHidden/>
    <w:rsid w:val="00A653D3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32B"/>
  </w:style>
  <w:style w:type="paragraph" w:styleId="Footer">
    <w:name w:val="footer"/>
    <w:basedOn w:val="Normal"/>
    <w:link w:val="FooterChar"/>
    <w:uiPriority w:val="99"/>
    <w:unhideWhenUsed/>
    <w:rsid w:val="00455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32B"/>
  </w:style>
  <w:style w:type="table" w:styleId="TableGrid">
    <w:name w:val="Table Grid"/>
    <w:basedOn w:val="TableNormal"/>
    <w:uiPriority w:val="59"/>
    <w:rsid w:val="002B3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5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ellisonfoundation.org/program/aging-new-scholar" TargetMode="External"/><Relationship Id="rId21" Type="http://schemas.openxmlformats.org/officeDocument/2006/relationships/hyperlink" Target="http://www.welch1.org/Awards/WelchAwardinChemist0943/index.asp" TargetMode="External"/><Relationship Id="rId22" Type="http://schemas.openxmlformats.org/officeDocument/2006/relationships/hyperlink" Target="http://www.wmkeck.org" TargetMode="External"/><Relationship Id="rId23" Type="http://schemas.openxmlformats.org/officeDocument/2006/relationships/hyperlink" Target="http://www.sloan.org/fellowships" TargetMode="External"/><Relationship Id="rId24" Type="http://schemas.openxmlformats.org/officeDocument/2006/relationships/hyperlink" Target="http://www.murdock-trust.org/grants/exceptional-opportunity-grants.php" TargetMode="External"/><Relationship Id="rId25" Type="http://schemas.openxmlformats.org/officeDocument/2006/relationships/hyperlink" Target="http://www.seattlefoundation.org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eader" Target="header3.xml"/><Relationship Id="rId31" Type="http://schemas.openxmlformats.org/officeDocument/2006/relationships/footer" Target="footer3.xml"/><Relationship Id="rId32" Type="http://schemas.openxmlformats.org/officeDocument/2006/relationships/fontTable" Target="fontTable.xml"/><Relationship Id="rId9" Type="http://schemas.openxmlformats.org/officeDocument/2006/relationships/hyperlink" Target="http://www.searlescholars.net/go.php?id=5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ackard.org/what-we-fund/conservation-and-science/packard-fellowships-for-science-and-engineering/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://www.bwfund.org/pages/105/Investigators-in-the-Pathogenesis-of-Infectious-Disease/" TargetMode="External"/><Relationship Id="rId11" Type="http://schemas.openxmlformats.org/officeDocument/2006/relationships/hyperlink" Target="http://www.bwfund.org/pages/188/Career-Awards-for-Medical-Scientists/" TargetMode="External"/><Relationship Id="rId12" Type="http://schemas.openxmlformats.org/officeDocument/2006/relationships/hyperlink" Target="http://www.beckman-foundation.com/byi.html" TargetMode="External"/><Relationship Id="rId13" Type="http://schemas.openxmlformats.org/officeDocument/2006/relationships/hyperlink" Target="http://www.apec.org/" TargetMode="External"/><Relationship Id="rId14" Type="http://schemas.openxmlformats.org/officeDocument/2006/relationships/hyperlink" Target="http://www.pewtrusts.org/our_work_category.aspx?id=194" TargetMode="External"/><Relationship Id="rId15" Type="http://schemas.openxmlformats.org/officeDocument/2006/relationships/hyperlink" Target="http://thebrf.org/Grants/SIA+Program" TargetMode="External"/><Relationship Id="rId16" Type="http://schemas.openxmlformats.org/officeDocument/2006/relationships/hyperlink" Target="http://thebrf.org/Sub+Pages/BRF+Grants" TargetMode="External"/><Relationship Id="rId17" Type="http://schemas.openxmlformats.org/officeDocument/2006/relationships/hyperlink" Target="http://www.greenwallfsp.org/" TargetMode="External"/><Relationship Id="rId18" Type="http://schemas.openxmlformats.org/officeDocument/2006/relationships/hyperlink" Target="http://research.microsoft.com/en-us/collaboration/awards/msrff_application.aspx" TargetMode="External"/><Relationship Id="rId19" Type="http://schemas.openxmlformats.org/officeDocument/2006/relationships/hyperlink" Target="http://dreyfus.org/awards/camille_dreyfus_teacher_awar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962</Words>
  <Characters>5486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morefice</dc:creator>
  <cp:lastModifiedBy>Sarah L. Keller</cp:lastModifiedBy>
  <cp:revision>6</cp:revision>
  <dcterms:created xsi:type="dcterms:W3CDTF">2012-07-05T21:15:00Z</dcterms:created>
  <dcterms:modified xsi:type="dcterms:W3CDTF">2013-02-12T07:19:00Z</dcterms:modified>
</cp:coreProperties>
</file>